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E942B" w14:textId="72543737" w:rsidR="00BE6C69" w:rsidRPr="008831A3" w:rsidRDefault="00BE6C69" w:rsidP="00BE6C69">
      <w:pPr>
        <w:rPr>
          <w:b/>
          <w:bCs/>
          <w:sz w:val="36"/>
          <w:szCs w:val="36"/>
        </w:rPr>
      </w:pPr>
      <w:r w:rsidRPr="008831A3">
        <w:rPr>
          <w:b/>
          <w:bCs/>
          <w:sz w:val="36"/>
          <w:szCs w:val="36"/>
        </w:rPr>
        <w:t>MY ABF</w:t>
      </w:r>
      <w:r>
        <w:rPr>
          <w:b/>
          <w:bCs/>
          <w:sz w:val="36"/>
          <w:szCs w:val="36"/>
        </w:rPr>
        <w:t xml:space="preserve"> FOR PLAYERS </w:t>
      </w:r>
    </w:p>
    <w:p w14:paraId="2F1D0621" w14:textId="77777777" w:rsidR="00BE6C69" w:rsidRDefault="00BE6C69" w:rsidP="00BE6C69">
      <w:pPr>
        <w:rPr>
          <w:b/>
          <w:bCs/>
          <w:sz w:val="28"/>
          <w:szCs w:val="28"/>
        </w:rPr>
      </w:pPr>
    </w:p>
    <w:p w14:paraId="1BBE87C6" w14:textId="383046E8" w:rsidR="00BE6C69" w:rsidRPr="008831A3" w:rsidRDefault="00BE6C69" w:rsidP="00BE6C69">
      <w:pPr>
        <w:rPr>
          <w:b/>
          <w:bCs/>
          <w:sz w:val="28"/>
          <w:szCs w:val="28"/>
        </w:rPr>
      </w:pPr>
      <w:r w:rsidRPr="008831A3">
        <w:rPr>
          <w:b/>
          <w:bCs/>
          <w:sz w:val="28"/>
          <w:szCs w:val="28"/>
        </w:rPr>
        <w:t>What does My ABF do?</w:t>
      </w:r>
    </w:p>
    <w:p w14:paraId="70173B5B" w14:textId="52C05957" w:rsidR="00BE6C69" w:rsidRDefault="00BE6C69" w:rsidP="00BE6C69">
      <w:r>
        <w:t>It gives you a personal ABF account you can login to.  Over time this will grow to be your main online interaction for all your bridge activities.  You will be able to:</w:t>
      </w:r>
    </w:p>
    <w:p w14:paraId="464CF6B0" w14:textId="77777777" w:rsidR="00BE6C69" w:rsidRDefault="00BE6C69" w:rsidP="00BE6C69">
      <w:pPr>
        <w:pStyle w:val="ListParagraph"/>
        <w:numPr>
          <w:ilvl w:val="0"/>
          <w:numId w:val="5"/>
        </w:numPr>
        <w:ind w:left="1440"/>
      </w:pPr>
      <w:r>
        <w:t>Manage your personal details</w:t>
      </w:r>
    </w:p>
    <w:p w14:paraId="11A095AF" w14:textId="77777777" w:rsidR="00BE6C69" w:rsidRDefault="00BE6C69" w:rsidP="00BE6C69">
      <w:pPr>
        <w:pStyle w:val="ListParagraph"/>
        <w:numPr>
          <w:ilvl w:val="0"/>
          <w:numId w:val="5"/>
        </w:numPr>
        <w:ind w:left="1440"/>
      </w:pPr>
      <w:r>
        <w:t>View your masterpoints</w:t>
      </w:r>
    </w:p>
    <w:p w14:paraId="589B0296" w14:textId="77777777" w:rsidR="00BE6C69" w:rsidRDefault="00BE6C69" w:rsidP="00BE6C69">
      <w:pPr>
        <w:pStyle w:val="ListParagraph"/>
        <w:numPr>
          <w:ilvl w:val="0"/>
          <w:numId w:val="5"/>
        </w:numPr>
        <w:ind w:left="1440"/>
      </w:pPr>
      <w:r>
        <w:t>View, enter, and pay for bridge events</w:t>
      </w:r>
    </w:p>
    <w:p w14:paraId="4DBF0E2E" w14:textId="77777777" w:rsidR="00BE6C69" w:rsidRDefault="00BE6C69" w:rsidP="00BE6C69">
      <w:pPr>
        <w:pStyle w:val="ListParagraph"/>
        <w:numPr>
          <w:ilvl w:val="0"/>
          <w:numId w:val="5"/>
        </w:numPr>
        <w:ind w:left="1440"/>
      </w:pPr>
      <w:r>
        <w:t xml:space="preserve">See announcements from the ABF, your </w:t>
      </w:r>
      <w:proofErr w:type="gramStart"/>
      <w:r>
        <w:t>State</w:t>
      </w:r>
      <w:proofErr w:type="gramEnd"/>
      <w:r>
        <w:t xml:space="preserve"> and your Club.  </w:t>
      </w:r>
    </w:p>
    <w:p w14:paraId="358FE4CF" w14:textId="77777777" w:rsidR="00BE6C69" w:rsidRDefault="00BE6C69" w:rsidP="00BE6C69">
      <w:pPr>
        <w:pStyle w:val="ListParagraph"/>
        <w:numPr>
          <w:ilvl w:val="0"/>
          <w:numId w:val="5"/>
        </w:numPr>
        <w:ind w:left="1440"/>
      </w:pPr>
      <w:r>
        <w:t xml:space="preserve">Participate in bridge discussion forums </w:t>
      </w:r>
    </w:p>
    <w:p w14:paraId="6C49BAD4" w14:textId="77777777" w:rsidR="00BE6C69" w:rsidRDefault="00BE6C69" w:rsidP="00BE6C69">
      <w:pPr>
        <w:pStyle w:val="ListParagraph"/>
        <w:numPr>
          <w:ilvl w:val="0"/>
          <w:numId w:val="5"/>
        </w:numPr>
        <w:ind w:left="1440"/>
      </w:pPr>
      <w:r>
        <w:t>Run a “Bridge Credits” account with the ABF which you can put money into to pay for your bridge entries</w:t>
      </w:r>
    </w:p>
    <w:p w14:paraId="63914ADA" w14:textId="77777777" w:rsidR="00BE6C69" w:rsidRDefault="00BE6C69" w:rsidP="00BE6C69">
      <w:pPr>
        <w:pStyle w:val="ListParagraph"/>
        <w:numPr>
          <w:ilvl w:val="0"/>
          <w:numId w:val="5"/>
        </w:numPr>
        <w:ind w:left="1440"/>
      </w:pPr>
      <w:r>
        <w:t>View your results</w:t>
      </w:r>
    </w:p>
    <w:p w14:paraId="4AEEE0AB" w14:textId="77777777" w:rsidR="00BE6C69" w:rsidRDefault="00BE6C69" w:rsidP="00BE6C69">
      <w:pPr>
        <w:rPr>
          <w:b/>
          <w:bCs/>
          <w:sz w:val="28"/>
          <w:szCs w:val="28"/>
        </w:rPr>
      </w:pPr>
    </w:p>
    <w:p w14:paraId="2AC11BD9" w14:textId="487BA828" w:rsidR="00BE6C69" w:rsidRPr="008831A3" w:rsidRDefault="00BE6C69" w:rsidP="00BE6C69">
      <w:pPr>
        <w:rPr>
          <w:b/>
          <w:bCs/>
          <w:sz w:val="28"/>
          <w:szCs w:val="28"/>
        </w:rPr>
      </w:pPr>
      <w:r w:rsidRPr="008831A3">
        <w:rPr>
          <w:b/>
          <w:bCs/>
          <w:sz w:val="28"/>
          <w:szCs w:val="28"/>
        </w:rPr>
        <w:t>Why should I sign up today?</w:t>
      </w:r>
    </w:p>
    <w:p w14:paraId="4D562C2C" w14:textId="793FDCD7" w:rsidR="00BE6C69" w:rsidRDefault="00BE6C69" w:rsidP="00BE6C69">
      <w:r>
        <w:t xml:space="preserve">To maintain an account with your own details.  This will make entering </w:t>
      </w:r>
      <w:r w:rsidR="00E739F1">
        <w:t xml:space="preserve">a lot of </w:t>
      </w:r>
      <w:r>
        <w:t>bridge events much easier than it is today.</w:t>
      </w:r>
    </w:p>
    <w:p w14:paraId="7DE973BD" w14:textId="77777777" w:rsidR="00BE6C69" w:rsidRDefault="00BE6C69" w:rsidP="00BE6C69">
      <w:r>
        <w:t xml:space="preserve">To run a “Bridge Credits” account with the ABF which you can use to pay for your bridge. </w:t>
      </w:r>
    </w:p>
    <w:p w14:paraId="000A1F1D" w14:textId="77777777" w:rsidR="00BE6C69" w:rsidRDefault="00BE6C69" w:rsidP="00BE6C69">
      <w:r>
        <w:t xml:space="preserve">To see announcements from the ABF.  </w:t>
      </w:r>
    </w:p>
    <w:p w14:paraId="1F583BFB" w14:textId="77777777" w:rsidR="00BE6C69" w:rsidRDefault="00BE6C69" w:rsidP="00BE6C69">
      <w:r>
        <w:t>To participate in Australian bridge discussion forums.</w:t>
      </w:r>
    </w:p>
    <w:p w14:paraId="1701D89D" w14:textId="77777777" w:rsidR="00BE6C69" w:rsidRDefault="00BE6C69" w:rsidP="00BE6C69">
      <w:r>
        <w:t>To be an early adopter of a new system for all Australian bridge players.</w:t>
      </w:r>
    </w:p>
    <w:p w14:paraId="3CDFCAA3" w14:textId="77777777" w:rsidR="00BE6C69" w:rsidRDefault="00BE6C69" w:rsidP="00BE6C69"/>
    <w:p w14:paraId="14D2595B" w14:textId="77777777" w:rsidR="00BE6C69" w:rsidRDefault="00BE6C6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6C5968D" w14:textId="77777777" w:rsidR="005E7991" w:rsidRDefault="00BE6C69" w:rsidP="00BE6C69">
      <w:pPr>
        <w:rPr>
          <w:b/>
          <w:bCs/>
          <w:sz w:val="28"/>
          <w:szCs w:val="28"/>
        </w:rPr>
      </w:pPr>
      <w:r w:rsidRPr="00BE6C69">
        <w:rPr>
          <w:b/>
          <w:bCs/>
          <w:sz w:val="28"/>
          <w:szCs w:val="28"/>
        </w:rPr>
        <w:lastRenderedPageBreak/>
        <w:t>How do I sign up?</w:t>
      </w:r>
    </w:p>
    <w:p w14:paraId="4DC6CDD6" w14:textId="76744D47" w:rsidR="00BE6C69" w:rsidRDefault="00E739F1" w:rsidP="00BE6C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2790B" wp14:editId="20671D66">
                <wp:simplePos x="0" y="0"/>
                <wp:positionH relativeFrom="column">
                  <wp:posOffset>4048125</wp:posOffset>
                </wp:positionH>
                <wp:positionV relativeFrom="paragraph">
                  <wp:posOffset>137795</wp:posOffset>
                </wp:positionV>
                <wp:extent cx="133350" cy="4876800"/>
                <wp:effectExtent l="19050" t="0" r="38100" b="3810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876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A25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318.75pt;margin-top:10.85pt;width:10.5pt;height:3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" adj="2130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21EB3" wp14:editId="4ED7F3FB">
                <wp:simplePos x="0" y="0"/>
                <wp:positionH relativeFrom="column">
                  <wp:posOffset>3457575</wp:posOffset>
                </wp:positionH>
                <wp:positionV relativeFrom="paragraph">
                  <wp:posOffset>5014595</wp:posOffset>
                </wp:positionV>
                <wp:extent cx="1238250" cy="771525"/>
                <wp:effectExtent l="19050" t="1905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EC04A" id="Oval 6" o:spid="_x0000_s1026" style="position:absolute;margin-left:272.25pt;margin-top:394.85pt;width:97.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E6C69">
        <w:t xml:space="preserve">On the main ABF website click the “My ABF” link on the </w:t>
      </w:r>
      <w:proofErr w:type="gramStart"/>
      <w:r w:rsidR="00BE6C69">
        <w:t>right hand</w:t>
      </w:r>
      <w:proofErr w:type="gramEnd"/>
      <w:r w:rsidR="00BE6C69">
        <w:t xml:space="preserve"> side:</w:t>
      </w:r>
      <w:r w:rsidR="00BE6C69" w:rsidRPr="00BE6C69">
        <w:rPr>
          <w:noProof/>
        </w:rPr>
        <w:t xml:space="preserve"> </w:t>
      </w:r>
      <w:r w:rsidR="00BE6C69">
        <w:rPr>
          <w:noProof/>
        </w:rPr>
        <w:drawing>
          <wp:inline distT="0" distB="0" distL="0" distR="0" wp14:anchorId="45F9F404" wp14:editId="7A13F1E6">
            <wp:extent cx="5467350" cy="559879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1883" cy="56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C9E5" w14:textId="50975994" w:rsidR="00BE6C69" w:rsidRDefault="00E739F1" w:rsidP="00BE6C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B0C70" wp14:editId="7EE63825">
                <wp:simplePos x="0" y="0"/>
                <wp:positionH relativeFrom="column">
                  <wp:posOffset>6492258</wp:posOffset>
                </wp:positionH>
                <wp:positionV relativeFrom="paragraph">
                  <wp:posOffset>-1087111</wp:posOffset>
                </wp:positionV>
                <wp:extent cx="120944" cy="2696210"/>
                <wp:effectExtent l="7620" t="144780" r="20320" b="17272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99828" flipH="1">
                          <a:off x="0" y="0"/>
                          <a:ext cx="120944" cy="26962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5BAA" id="Arrow: Down 4" o:spid="_x0000_s1026" type="#_x0000_t67" style="position:absolute;margin-left:511.2pt;margin-top:-85.6pt;width:9.5pt;height:212.3pt;rotation:5461521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" adj="2111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DE419" wp14:editId="0C675D23">
                <wp:simplePos x="0" y="0"/>
                <wp:positionH relativeFrom="column">
                  <wp:posOffset>7896225</wp:posOffset>
                </wp:positionH>
                <wp:positionV relativeFrom="paragraph">
                  <wp:posOffset>285750</wp:posOffset>
                </wp:positionV>
                <wp:extent cx="552450" cy="295275"/>
                <wp:effectExtent l="19050" t="1905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CCCC6" id="Oval 5" o:spid="_x0000_s1026" style="position:absolute;margin-left:621.75pt;margin-top:22.5pt;width:4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BE6C69">
        <w:t>This will take you to a new page.  Select “Sign up” at the top right to register for the system</w:t>
      </w:r>
    </w:p>
    <w:p w14:paraId="08C7D985" w14:textId="46599AF9" w:rsidR="00BE6C69" w:rsidRDefault="00BE6C69" w:rsidP="00BE6C69">
      <w:r>
        <w:rPr>
          <w:noProof/>
        </w:rPr>
        <w:drawing>
          <wp:inline distT="0" distB="0" distL="0" distR="0" wp14:anchorId="6E76567C" wp14:editId="6D3AD965">
            <wp:extent cx="8863330" cy="3869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9D50" w14:textId="489C292B" w:rsidR="00BE6C69" w:rsidRDefault="00BE6C69" w:rsidP="00BE6C69"/>
    <w:p w14:paraId="0E4635EF" w14:textId="651BF019" w:rsidR="00BE6C69" w:rsidRDefault="00BE6C69">
      <w:r>
        <w:t>After you have registered you will be able to use the “Log In” link at the top right to access the system.</w:t>
      </w:r>
    </w:p>
    <w:p w14:paraId="7BD6DF3F" w14:textId="7D3F70DD" w:rsidR="00E739F1" w:rsidRDefault="00E739F1"/>
    <w:p w14:paraId="77C82D1C" w14:textId="77777777" w:rsidR="005E7991" w:rsidRDefault="005E79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BCD14B0" w14:textId="0782828A" w:rsidR="005E7991" w:rsidRPr="005E7991" w:rsidRDefault="005E7991">
      <w:r w:rsidRPr="005E7991">
        <w:lastRenderedPageBreak/>
        <w:t>Once logged in, you will first be taken to your profile page to complete basic details.  Then you will be taken to your Dashboard which is effectively your “home page”:</w:t>
      </w:r>
    </w:p>
    <w:p w14:paraId="6EA117B4" w14:textId="35175964" w:rsidR="005E7991" w:rsidRDefault="005E799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045295" wp14:editId="3A12715C">
            <wp:extent cx="8863330" cy="2458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58E0" w14:textId="7E3BEBC0" w:rsidR="005E7991" w:rsidRDefault="005E7991">
      <w:pPr>
        <w:rPr>
          <w:b/>
          <w:bCs/>
          <w:sz w:val="28"/>
          <w:szCs w:val="28"/>
        </w:rPr>
      </w:pPr>
    </w:p>
    <w:p w14:paraId="5BD0313D" w14:textId="77777777" w:rsidR="00392AE6" w:rsidRDefault="00392AE6">
      <w:pPr>
        <w:rPr>
          <w:b/>
          <w:bCs/>
          <w:sz w:val="28"/>
          <w:szCs w:val="28"/>
        </w:rPr>
      </w:pPr>
    </w:p>
    <w:p w14:paraId="05D9CD98" w14:textId="23082E27" w:rsidR="00E739F1" w:rsidRDefault="00E739F1">
      <w:pPr>
        <w:rPr>
          <w:b/>
          <w:bCs/>
          <w:sz w:val="28"/>
          <w:szCs w:val="28"/>
        </w:rPr>
      </w:pPr>
      <w:r w:rsidRPr="00E739F1">
        <w:rPr>
          <w:b/>
          <w:bCs/>
          <w:sz w:val="28"/>
          <w:szCs w:val="28"/>
        </w:rPr>
        <w:t>More information?</w:t>
      </w:r>
    </w:p>
    <w:p w14:paraId="32366DD8" w14:textId="77777777" w:rsidR="00E739F1" w:rsidRDefault="00E739F1" w:rsidP="00E739F1">
      <w:r>
        <w:t>There are assorted videos on this YouTube channel:</w:t>
      </w:r>
    </w:p>
    <w:p w14:paraId="14D10841" w14:textId="696CD815" w:rsidR="00E739F1" w:rsidRPr="00E739F1" w:rsidRDefault="00936515">
      <w:hyperlink r:id="rId9" w:history="1">
        <w:r w:rsidR="00E739F1" w:rsidRPr="00977FCD">
          <w:rPr>
            <w:rStyle w:val="Hyperlink"/>
          </w:rPr>
          <w:t>https://www.youtube.com/channel/UCZPuvivkdbzl4kg-cwxQuNQ</w:t>
        </w:r>
      </w:hyperlink>
    </w:p>
    <w:sectPr w:rsidR="00E739F1" w:rsidRPr="00E739F1" w:rsidSect="005E7991">
      <w:pgSz w:w="16838" w:h="11906" w:orient="landscape"/>
      <w:pgMar w:top="993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F24055"/>
    <w:multiLevelType w:val="multilevel"/>
    <w:tmpl w:val="8A6CE79C"/>
    <w:lvl w:ilvl="0">
      <w:start w:val="1"/>
      <w:numFmt w:val="decimal"/>
      <w:pStyle w:val="JFHeading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JFheading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JFheading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JFheading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5B3B378B"/>
    <w:multiLevelType w:val="hybridMultilevel"/>
    <w:tmpl w:val="02386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E7373"/>
    <w:multiLevelType w:val="hybridMultilevel"/>
    <w:tmpl w:val="8BF486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69"/>
    <w:rsid w:val="0014512C"/>
    <w:rsid w:val="00392AE6"/>
    <w:rsid w:val="00493B87"/>
    <w:rsid w:val="005E7991"/>
    <w:rsid w:val="00620EF6"/>
    <w:rsid w:val="006B3E1A"/>
    <w:rsid w:val="00776737"/>
    <w:rsid w:val="00936515"/>
    <w:rsid w:val="00BE6C69"/>
    <w:rsid w:val="00E7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9C6DA"/>
  <w15:chartTrackingRefBased/>
  <w15:docId w15:val="{FC80798F-0D15-47BE-9EE0-906052937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C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FHeading1">
    <w:name w:val="JF Heading 1"/>
    <w:basedOn w:val="ListParagraph"/>
    <w:link w:val="JFHeading1Char"/>
    <w:qFormat/>
    <w:rsid w:val="006B3E1A"/>
    <w:pPr>
      <w:numPr>
        <w:numId w:val="4"/>
      </w:numPr>
    </w:pPr>
    <w:rPr>
      <w:b/>
      <w:bCs/>
      <w:color w:val="4472C4" w:themeColor="accent1"/>
      <w:sz w:val="32"/>
    </w:rPr>
  </w:style>
  <w:style w:type="character" w:customStyle="1" w:styleId="JFHeading1Char">
    <w:name w:val="JF Heading 1 Char"/>
    <w:basedOn w:val="DefaultParagraphFont"/>
    <w:link w:val="JFHeading1"/>
    <w:rsid w:val="006B3E1A"/>
    <w:rPr>
      <w:b/>
      <w:bCs/>
      <w:color w:val="4472C4" w:themeColor="accent1"/>
      <w:sz w:val="32"/>
    </w:rPr>
  </w:style>
  <w:style w:type="paragraph" w:styleId="ListParagraph">
    <w:name w:val="List Paragraph"/>
    <w:basedOn w:val="Normal"/>
    <w:uiPriority w:val="34"/>
    <w:qFormat/>
    <w:rsid w:val="006B3E1A"/>
    <w:pPr>
      <w:ind w:left="720"/>
      <w:contextualSpacing/>
    </w:pPr>
  </w:style>
  <w:style w:type="paragraph" w:customStyle="1" w:styleId="JFheading2">
    <w:name w:val="JF heading 2"/>
    <w:basedOn w:val="ListParagraph"/>
    <w:link w:val="JFheading2Char"/>
    <w:qFormat/>
    <w:rsid w:val="006B3E1A"/>
    <w:pPr>
      <w:numPr>
        <w:ilvl w:val="1"/>
        <w:numId w:val="4"/>
      </w:numPr>
    </w:pPr>
    <w:rPr>
      <w:b/>
      <w:bCs/>
      <w:sz w:val="28"/>
    </w:rPr>
  </w:style>
  <w:style w:type="character" w:customStyle="1" w:styleId="JFheading2Char">
    <w:name w:val="JF heading 2 Char"/>
    <w:basedOn w:val="DefaultParagraphFont"/>
    <w:link w:val="JFheading2"/>
    <w:rsid w:val="006B3E1A"/>
    <w:rPr>
      <w:b/>
      <w:bCs/>
      <w:sz w:val="28"/>
    </w:rPr>
  </w:style>
  <w:style w:type="paragraph" w:customStyle="1" w:styleId="JFheading3">
    <w:name w:val="JF heading 3"/>
    <w:basedOn w:val="ListParagraph"/>
    <w:link w:val="JFheading3Char"/>
    <w:qFormat/>
    <w:rsid w:val="006B3E1A"/>
    <w:pPr>
      <w:numPr>
        <w:ilvl w:val="2"/>
        <w:numId w:val="4"/>
      </w:numPr>
    </w:pPr>
    <w:rPr>
      <w:b/>
      <w:bCs/>
      <w:i/>
      <w:sz w:val="24"/>
    </w:rPr>
  </w:style>
  <w:style w:type="character" w:customStyle="1" w:styleId="JFheading3Char">
    <w:name w:val="JF heading 3 Char"/>
    <w:basedOn w:val="DefaultParagraphFont"/>
    <w:link w:val="JFheading3"/>
    <w:rsid w:val="006B3E1A"/>
    <w:rPr>
      <w:b/>
      <w:bCs/>
      <w:i/>
      <w:sz w:val="24"/>
    </w:rPr>
  </w:style>
  <w:style w:type="paragraph" w:customStyle="1" w:styleId="JFheading4">
    <w:name w:val="JF heading 4"/>
    <w:basedOn w:val="ListParagraph"/>
    <w:link w:val="JFheading4Char"/>
    <w:qFormat/>
    <w:rsid w:val="006B3E1A"/>
    <w:pPr>
      <w:numPr>
        <w:ilvl w:val="3"/>
        <w:numId w:val="4"/>
      </w:numPr>
    </w:pPr>
    <w:rPr>
      <w:bCs/>
      <w:sz w:val="24"/>
    </w:rPr>
  </w:style>
  <w:style w:type="character" w:customStyle="1" w:styleId="JFheading4Char">
    <w:name w:val="JF heading 4 Char"/>
    <w:basedOn w:val="DefaultParagraphFont"/>
    <w:link w:val="JFheading4"/>
    <w:rsid w:val="006B3E1A"/>
    <w:rPr>
      <w:bCs/>
      <w:sz w:val="24"/>
    </w:rPr>
  </w:style>
  <w:style w:type="character" w:styleId="Hyperlink">
    <w:name w:val="Hyperlink"/>
    <w:basedOn w:val="DefaultParagraphFont"/>
    <w:uiPriority w:val="99"/>
    <w:unhideWhenUsed/>
    <w:rsid w:val="00E739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ZPuvivkdbzl4kg-cwxQu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EF2F4-65D4-42D7-A305-28BB5A92C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Foster</dc:creator>
  <cp:keywords/>
  <dc:description/>
  <cp:lastModifiedBy>Julian Foster</cp:lastModifiedBy>
  <cp:revision>2</cp:revision>
  <dcterms:created xsi:type="dcterms:W3CDTF">2021-01-16T02:07:00Z</dcterms:created>
  <dcterms:modified xsi:type="dcterms:W3CDTF">2021-01-16T02:07:00Z</dcterms:modified>
</cp:coreProperties>
</file>